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9BB6B" w14:textId="25DD8E24"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r w:rsidRPr="00056EF5">
        <w:rPr>
          <w:rFonts w:ascii="ＭＳ 明朝" w:eastAsia="ＭＳ 明朝" w:hAnsi="ＭＳ 明朝" w:cs="ＭＳ 明朝" w:hint="eastAsia"/>
          <w:color w:val="000000"/>
          <w:kern w:val="0"/>
          <w:sz w:val="24"/>
          <w:szCs w:val="24"/>
        </w:rPr>
        <w:t>様式</w:t>
      </w:r>
      <w:r w:rsidR="0095708D">
        <w:rPr>
          <w:rFonts w:ascii="ＭＳ 明朝" w:eastAsia="ＭＳ 明朝" w:hAnsi="ＭＳ 明朝" w:cs="ＭＳ 明朝" w:hint="eastAsia"/>
          <w:color w:val="000000"/>
          <w:kern w:val="0"/>
          <w:sz w:val="24"/>
          <w:szCs w:val="24"/>
        </w:rPr>
        <w:t>第</w:t>
      </w:r>
      <w:r w:rsidR="00B16EA6">
        <w:rPr>
          <w:rFonts w:ascii="ＭＳ 明朝" w:eastAsia="ＭＳ 明朝" w:hAnsi="ＭＳ 明朝" w:cs="ＭＳ 明朝" w:hint="eastAsia"/>
          <w:color w:val="000000"/>
          <w:kern w:val="0"/>
          <w:sz w:val="24"/>
          <w:szCs w:val="24"/>
        </w:rPr>
        <w:t>４</w:t>
      </w:r>
      <w:r w:rsidR="003A16B6">
        <w:rPr>
          <w:rFonts w:ascii="ＭＳ 明朝" w:eastAsia="ＭＳ 明朝" w:hAnsi="ＭＳ 明朝" w:cs="ＭＳ 明朝" w:hint="eastAsia"/>
          <w:color w:val="000000"/>
          <w:kern w:val="0"/>
          <w:sz w:val="24"/>
          <w:szCs w:val="24"/>
        </w:rPr>
        <w:t>１</w:t>
      </w:r>
      <w:r w:rsidR="0095708D">
        <w:rPr>
          <w:rFonts w:ascii="ＭＳ 明朝" w:eastAsia="ＭＳ 明朝" w:hAnsi="ＭＳ 明朝" w:cs="ＭＳ 明朝" w:hint="eastAsia"/>
          <w:color w:val="000000"/>
          <w:kern w:val="0"/>
          <w:sz w:val="24"/>
          <w:szCs w:val="24"/>
        </w:rPr>
        <w:t>号（第１</w:t>
      </w:r>
      <w:r w:rsidR="00B16EA6">
        <w:rPr>
          <w:rFonts w:ascii="ＭＳ 明朝" w:eastAsia="ＭＳ 明朝" w:hAnsi="ＭＳ 明朝" w:cs="ＭＳ 明朝" w:hint="eastAsia"/>
          <w:color w:val="000000"/>
          <w:kern w:val="0"/>
          <w:sz w:val="24"/>
          <w:szCs w:val="24"/>
        </w:rPr>
        <w:t>３</w:t>
      </w:r>
      <w:r w:rsidR="0095708D">
        <w:rPr>
          <w:rFonts w:ascii="ＭＳ 明朝" w:eastAsia="ＭＳ 明朝" w:hAnsi="ＭＳ 明朝" w:cs="ＭＳ 明朝" w:hint="eastAsia"/>
          <w:color w:val="000000"/>
          <w:kern w:val="0"/>
          <w:sz w:val="24"/>
          <w:szCs w:val="24"/>
        </w:rPr>
        <w:t>関係）</w:t>
      </w:r>
      <w:r w:rsidRPr="00056EF5">
        <w:rPr>
          <w:rFonts w:ascii="ＭＳ 明朝" w:eastAsia="ＭＳ 明朝" w:hAnsi="ＭＳ 明朝" w:cs="ＭＳ 明朝" w:hint="eastAsia"/>
          <w:color w:val="000000"/>
          <w:kern w:val="0"/>
          <w:sz w:val="24"/>
          <w:szCs w:val="24"/>
        </w:rPr>
        <w:t xml:space="preserve">　　　　　　　　　　　　　　　　　　　　　　　　　　　　　　</w:t>
      </w:r>
    </w:p>
    <w:p w14:paraId="4E67CB57"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r w:rsidRPr="00056EF5">
        <w:rPr>
          <w:rFonts w:ascii="ＭＳ 明朝" w:eastAsia="ＭＳ 明朝" w:hAnsi="ＭＳ 明朝" w:cs="ＭＳ 明朝" w:hint="eastAsia"/>
          <w:color w:val="000000"/>
          <w:kern w:val="0"/>
          <w:sz w:val="24"/>
          <w:szCs w:val="24"/>
        </w:rPr>
        <w:t xml:space="preserve">　　　　　　　　　　　　　　　　　　　　　　　　　　岡担財第　　　　　　号</w:t>
      </w:r>
    </w:p>
    <w:p w14:paraId="7EF0AFC7" w14:textId="3885FE2A"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r w:rsidRPr="00056EF5">
        <w:rPr>
          <w:rFonts w:ascii="ＭＳ 明朝" w:eastAsia="ＭＳ 明朝" w:hAnsi="ＭＳ 明朝" w:cs="ＭＳ 明朝" w:hint="eastAsia"/>
          <w:color w:val="000000"/>
          <w:kern w:val="0"/>
          <w:sz w:val="24"/>
          <w:szCs w:val="24"/>
        </w:rPr>
        <w:t xml:space="preserve">　　　　　　　　　　　　　　　　　　　　　　　　　　令和　</w:t>
      </w:r>
      <w:r w:rsidR="00075F43">
        <w:rPr>
          <w:rFonts w:ascii="ＭＳ 明朝" w:eastAsia="ＭＳ 明朝" w:hAnsi="ＭＳ 明朝" w:cs="ＭＳ 明朝" w:hint="eastAsia"/>
          <w:color w:val="000000"/>
          <w:kern w:val="0"/>
          <w:sz w:val="24"/>
          <w:szCs w:val="24"/>
        </w:rPr>
        <w:t xml:space="preserve">　</w:t>
      </w:r>
      <w:r w:rsidRPr="00056EF5">
        <w:rPr>
          <w:rFonts w:ascii="ＭＳ 明朝" w:eastAsia="ＭＳ 明朝" w:hAnsi="ＭＳ 明朝" w:cs="ＭＳ 明朝" w:hint="eastAsia"/>
          <w:color w:val="000000"/>
          <w:kern w:val="0"/>
          <w:sz w:val="24"/>
          <w:szCs w:val="24"/>
        </w:rPr>
        <w:t>年　　月　　日</w:t>
      </w:r>
    </w:p>
    <w:p w14:paraId="72946A10"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p>
    <w:p w14:paraId="42B5E2EB"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r w:rsidRPr="00056EF5">
        <w:rPr>
          <w:rFonts w:ascii="ＭＳ 明朝" w:eastAsia="ＭＳ 明朝" w:hAnsi="ＭＳ 明朝" w:cs="ＭＳ 明朝" w:hint="eastAsia"/>
          <w:color w:val="000000"/>
          <w:kern w:val="0"/>
          <w:sz w:val="24"/>
          <w:szCs w:val="24"/>
        </w:rPr>
        <w:t xml:space="preserve">　市町村長　　　様</w:t>
      </w:r>
    </w:p>
    <w:p w14:paraId="56CF3BFE"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r w:rsidRPr="00056EF5">
        <w:rPr>
          <w:rFonts w:ascii="ＭＳ 明朝" w:eastAsia="ＭＳ 明朝" w:hAnsi="ＭＳ 明朝" w:cs="ＭＳ 明朝"/>
          <w:color w:val="000000"/>
          <w:kern w:val="0"/>
          <w:sz w:val="24"/>
          <w:szCs w:val="24"/>
        </w:rPr>
        <w:t xml:space="preserve">  </w:t>
      </w:r>
      <w:r w:rsidRPr="00056EF5">
        <w:rPr>
          <w:rFonts w:ascii="ＭＳ 明朝" w:eastAsia="ＭＳ 明朝" w:hAnsi="ＭＳ 明朝" w:cs="ＭＳ 明朝" w:hint="eastAsia"/>
          <w:color w:val="000000"/>
          <w:kern w:val="0"/>
          <w:sz w:val="24"/>
          <w:szCs w:val="24"/>
        </w:rPr>
        <w:t>（業務委託先）</w:t>
      </w:r>
    </w:p>
    <w:p w14:paraId="673D6B51"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r w:rsidRPr="00056EF5">
        <w:rPr>
          <w:rFonts w:ascii="ＭＳ 明朝" w:eastAsia="ＭＳ 明朝" w:hAnsi="ＭＳ 明朝" w:cs="ＭＳ 明朝" w:hint="eastAsia"/>
          <w:color w:val="000000"/>
          <w:kern w:val="0"/>
          <w:sz w:val="24"/>
          <w:szCs w:val="24"/>
        </w:rPr>
        <w:t xml:space="preserve">　　　　　　　　　　　　　　　　　　　　　　　</w:t>
      </w:r>
    </w:p>
    <w:p w14:paraId="3A4AFFC8" w14:textId="799EE7F5" w:rsidR="00056EF5" w:rsidRDefault="006B7F4D" w:rsidP="00056EF5">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056EF5">
        <w:rPr>
          <w:rFonts w:ascii="ＭＳ 明朝" w:eastAsia="ＭＳ 明朝" w:hAnsi="ＭＳ 明朝" w:cs="ＭＳ 明朝" w:hint="eastAsia"/>
          <w:color w:val="000000"/>
          <w:kern w:val="0"/>
          <w:sz w:val="24"/>
          <w:szCs w:val="24"/>
        </w:rPr>
        <w:t>公益財団法人</w:t>
      </w:r>
      <w:r w:rsidR="00056EF5" w:rsidRPr="00056EF5">
        <w:rPr>
          <w:rFonts w:ascii="ＭＳ 明朝" w:eastAsia="ＭＳ 明朝" w:hAnsi="ＭＳ 明朝" w:cs="ＭＳ 明朝" w:hint="eastAsia"/>
          <w:color w:val="000000"/>
          <w:kern w:val="0"/>
          <w:sz w:val="24"/>
          <w:szCs w:val="24"/>
        </w:rPr>
        <w:t>岡山県農林漁業担い手育成財団</w:t>
      </w:r>
    </w:p>
    <w:p w14:paraId="60359B3C" w14:textId="43016854" w:rsidR="008C57EA" w:rsidRPr="00056EF5" w:rsidRDefault="008C57EA" w:rsidP="008C57EA">
      <w:pPr>
        <w:overflowPunct w:val="0"/>
        <w:ind w:firstLineChars="1700" w:firstLine="408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（岡山県農地中間管理機構）</w:t>
      </w:r>
    </w:p>
    <w:p w14:paraId="6A437112"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r w:rsidRPr="00056EF5">
        <w:rPr>
          <w:rFonts w:ascii="ＭＳ 明朝" w:eastAsia="ＭＳ 明朝" w:hAnsi="ＭＳ 明朝" w:cs="ＭＳ 明朝" w:hint="eastAsia"/>
          <w:color w:val="000000"/>
          <w:kern w:val="0"/>
          <w:sz w:val="24"/>
          <w:szCs w:val="24"/>
        </w:rPr>
        <w:t xml:space="preserve">　　　　　　　　　　　　　　　　　理事長　</w:t>
      </w:r>
    </w:p>
    <w:p w14:paraId="3855C271"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p>
    <w:p w14:paraId="4D11290A"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p>
    <w:p w14:paraId="2660431F"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p>
    <w:p w14:paraId="054A80DE" w14:textId="77777777" w:rsidR="008C57EA" w:rsidRDefault="00056EF5" w:rsidP="006B7F4D">
      <w:pPr>
        <w:overflowPunct w:val="0"/>
        <w:jc w:val="center"/>
        <w:textAlignment w:val="baseline"/>
        <w:rPr>
          <w:rFonts w:ascii="ＭＳ 明朝" w:eastAsia="ＭＳ 明朝" w:hAnsi="ＭＳ 明朝" w:cs="ＭＳ 明朝"/>
          <w:color w:val="000000"/>
          <w:kern w:val="0"/>
          <w:sz w:val="24"/>
          <w:szCs w:val="24"/>
        </w:rPr>
      </w:pPr>
      <w:r w:rsidRPr="00056EF5">
        <w:rPr>
          <w:rFonts w:ascii="ＭＳ 明朝" w:eastAsia="ＭＳ 明朝" w:hAnsi="ＭＳ 明朝" w:cs="ＭＳ 明朝" w:hint="eastAsia"/>
          <w:color w:val="000000"/>
          <w:kern w:val="0"/>
          <w:sz w:val="24"/>
          <w:szCs w:val="24"/>
        </w:rPr>
        <w:t>令和○年度農地中間管理権を取得する農用地等及び</w:t>
      </w:r>
    </w:p>
    <w:p w14:paraId="33D9941A" w14:textId="163E65FF" w:rsidR="00056EF5" w:rsidRPr="00056EF5" w:rsidRDefault="008C57EA" w:rsidP="008C57EA">
      <w:pPr>
        <w:overflowPunct w:val="0"/>
        <w:ind w:firstLineChars="800" w:firstLine="192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転貸</w:t>
      </w:r>
      <w:r w:rsidR="00056EF5" w:rsidRPr="00056EF5">
        <w:rPr>
          <w:rFonts w:ascii="ＭＳ 明朝" w:eastAsia="ＭＳ 明朝" w:hAnsi="ＭＳ 明朝" w:cs="ＭＳ 明朝" w:hint="eastAsia"/>
          <w:color w:val="000000"/>
          <w:kern w:val="0"/>
          <w:sz w:val="24"/>
          <w:szCs w:val="24"/>
        </w:rPr>
        <w:t>先の決定について</w:t>
      </w:r>
      <w:r w:rsidR="00056EF5" w:rsidRPr="00056EF5">
        <w:rPr>
          <w:rFonts w:ascii="ＭＳ 明朝" w:eastAsia="ＭＳ 明朝" w:hAnsi="ＭＳ 明朝" w:cs="ＭＳ 明朝"/>
          <w:color w:val="000000"/>
          <w:kern w:val="0"/>
          <w:sz w:val="24"/>
          <w:szCs w:val="24"/>
        </w:rPr>
        <w:t>(</w:t>
      </w:r>
      <w:r w:rsidR="00056EF5" w:rsidRPr="00056EF5">
        <w:rPr>
          <w:rFonts w:ascii="ＭＳ 明朝" w:eastAsia="ＭＳ 明朝" w:hAnsi="ＭＳ 明朝" w:cs="ＭＳ 明朝" w:hint="eastAsia"/>
          <w:color w:val="000000"/>
          <w:kern w:val="0"/>
          <w:sz w:val="24"/>
          <w:szCs w:val="24"/>
        </w:rPr>
        <w:t>報告</w:t>
      </w:r>
      <w:r w:rsidR="00056EF5" w:rsidRPr="00056EF5">
        <w:rPr>
          <w:rFonts w:ascii="ＭＳ 明朝" w:eastAsia="ＭＳ 明朝" w:hAnsi="ＭＳ 明朝" w:cs="ＭＳ 明朝"/>
          <w:color w:val="000000"/>
          <w:kern w:val="0"/>
          <w:sz w:val="24"/>
          <w:szCs w:val="24"/>
        </w:rPr>
        <w:t>)</w:t>
      </w:r>
      <w:r w:rsidR="006B7F4D">
        <w:rPr>
          <w:rFonts w:ascii="ＭＳ 明朝" w:eastAsia="ＭＳ 明朝" w:hAnsi="ＭＳ 明朝" w:cs="ＭＳ 明朝"/>
          <w:color w:val="000000"/>
          <w:kern w:val="0"/>
          <w:sz w:val="24"/>
          <w:szCs w:val="24"/>
        </w:rPr>
        <w:t xml:space="preserve"> </w:t>
      </w:r>
    </w:p>
    <w:p w14:paraId="3D136889"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p>
    <w:p w14:paraId="2C9E275D" w14:textId="43EF8D35" w:rsidR="00056EF5" w:rsidRPr="00793BA0" w:rsidRDefault="00056EF5" w:rsidP="00056EF5">
      <w:pPr>
        <w:overflowPunct w:val="0"/>
        <w:textAlignment w:val="baseline"/>
        <w:rPr>
          <w:rFonts w:ascii="ＭＳ 明朝" w:eastAsia="ＭＳ 明朝" w:hAnsi="ＭＳ 明朝" w:cs="ＭＳ 明朝"/>
          <w:color w:val="000000"/>
          <w:kern w:val="0"/>
          <w:sz w:val="24"/>
          <w:szCs w:val="24"/>
        </w:rPr>
      </w:pPr>
      <w:r w:rsidRPr="00056EF5">
        <w:rPr>
          <w:rFonts w:ascii="ＭＳ 明朝" w:eastAsia="ＭＳ 明朝" w:hAnsi="ＭＳ 明朝" w:cs="ＭＳ 明朝"/>
          <w:color w:val="000000"/>
          <w:kern w:val="0"/>
          <w:sz w:val="24"/>
          <w:szCs w:val="24"/>
        </w:rPr>
        <w:t xml:space="preserve"> </w:t>
      </w:r>
      <w:r w:rsidRPr="00056EF5">
        <w:rPr>
          <w:rFonts w:ascii="ＭＳ 明朝" w:eastAsia="ＭＳ 明朝" w:hAnsi="ＭＳ 明朝" w:cs="ＭＳ 明朝" w:hint="eastAsia"/>
          <w:color w:val="000000"/>
          <w:kern w:val="0"/>
          <w:sz w:val="24"/>
          <w:szCs w:val="24"/>
        </w:rPr>
        <w:t xml:space="preserve">　貴○○から提出された農地中間管理権取得候補地リスト及び</w:t>
      </w:r>
      <w:r w:rsidR="00793BA0">
        <w:rPr>
          <w:rFonts w:ascii="ＭＳ 明朝" w:eastAsia="ＭＳ 明朝" w:hAnsi="ＭＳ 明朝" w:cs="ＭＳ 明朝" w:hint="eastAsia"/>
          <w:color w:val="000000"/>
          <w:kern w:val="0"/>
          <w:sz w:val="24"/>
          <w:szCs w:val="24"/>
        </w:rPr>
        <w:t>転貸</w:t>
      </w:r>
      <w:r w:rsidRPr="00056EF5">
        <w:rPr>
          <w:rFonts w:ascii="ＭＳ 明朝" w:eastAsia="ＭＳ 明朝" w:hAnsi="ＭＳ 明朝" w:cs="ＭＳ 明朝" w:hint="eastAsia"/>
          <w:color w:val="000000"/>
          <w:kern w:val="0"/>
          <w:sz w:val="24"/>
          <w:szCs w:val="24"/>
        </w:rPr>
        <w:t>案に掲載された農用地等については、農地中間管理事業規程第</w:t>
      </w:r>
      <w:r w:rsidR="006B7F4D">
        <w:rPr>
          <w:rFonts w:ascii="ＭＳ 明朝" w:eastAsia="ＭＳ 明朝" w:hAnsi="ＭＳ 明朝" w:cs="ＭＳ 明朝" w:hint="eastAsia"/>
          <w:color w:val="000000"/>
          <w:kern w:val="0"/>
          <w:sz w:val="24"/>
          <w:szCs w:val="24"/>
        </w:rPr>
        <w:t>４</w:t>
      </w:r>
      <w:r w:rsidRPr="00056EF5">
        <w:rPr>
          <w:rFonts w:ascii="ＭＳ 明朝" w:eastAsia="ＭＳ 明朝" w:hAnsi="ＭＳ 明朝" w:cs="ＭＳ 明朝" w:hint="eastAsia"/>
          <w:color w:val="000000"/>
          <w:kern w:val="0"/>
          <w:sz w:val="24"/>
          <w:szCs w:val="24"/>
        </w:rPr>
        <w:t>条の農地中間管理権の取得基準に適合するものと認められ、また賃借権の設定等をする土地について利害関係人から特に意見も無かったことから、次のとおり農地中間管理権を取得し、あわせて</w:t>
      </w:r>
      <w:r w:rsidR="00793BA0">
        <w:rPr>
          <w:rFonts w:ascii="ＭＳ 明朝" w:eastAsia="ＭＳ 明朝" w:hAnsi="ＭＳ 明朝" w:cs="ＭＳ 明朝" w:hint="eastAsia"/>
          <w:color w:val="000000"/>
          <w:kern w:val="0"/>
          <w:sz w:val="24"/>
          <w:szCs w:val="24"/>
        </w:rPr>
        <w:t>転貸</w:t>
      </w:r>
      <w:r w:rsidRPr="00056EF5">
        <w:rPr>
          <w:rFonts w:ascii="ＭＳ 明朝" w:eastAsia="ＭＳ 明朝" w:hAnsi="ＭＳ 明朝" w:cs="ＭＳ 明朝" w:hint="eastAsia"/>
          <w:color w:val="000000"/>
          <w:kern w:val="0"/>
          <w:sz w:val="24"/>
          <w:szCs w:val="24"/>
        </w:rPr>
        <w:t>することとしましたので、農用地利用集積計画（一括方式）の作成をお願いします。</w:t>
      </w:r>
    </w:p>
    <w:p w14:paraId="4A58DB39"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p>
    <w:p w14:paraId="4DDEFBA3"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p>
    <w:p w14:paraId="7E68858F" w14:textId="77777777" w:rsidR="00056EF5" w:rsidRPr="00056EF5" w:rsidRDefault="00056EF5" w:rsidP="00056EF5">
      <w:pPr>
        <w:overflowPunct w:val="0"/>
        <w:jc w:val="center"/>
        <w:textAlignment w:val="baseline"/>
        <w:rPr>
          <w:rFonts w:ascii="ＭＳ 明朝" w:eastAsia="ＭＳ 明朝" w:hAnsi="Times New Roman" w:cs="Times New Roman"/>
          <w:color w:val="000000"/>
          <w:kern w:val="0"/>
          <w:sz w:val="24"/>
          <w:szCs w:val="24"/>
        </w:rPr>
      </w:pPr>
      <w:r w:rsidRPr="00056EF5">
        <w:rPr>
          <w:rFonts w:ascii="ＭＳ 明朝" w:eastAsia="ＭＳ 明朝" w:hAnsi="ＭＳ 明朝" w:cs="ＭＳ 明朝" w:hint="eastAsia"/>
          <w:color w:val="000000"/>
          <w:kern w:val="0"/>
          <w:sz w:val="24"/>
          <w:szCs w:val="24"/>
        </w:rPr>
        <w:t>記</w:t>
      </w:r>
    </w:p>
    <w:p w14:paraId="0AD8CDFE"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p>
    <w:p w14:paraId="3A63334F" w14:textId="1B18F7DA"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r w:rsidRPr="00056EF5">
        <w:rPr>
          <w:rFonts w:ascii="ＭＳ 明朝" w:eastAsia="ＭＳ 明朝" w:hAnsi="ＭＳ 明朝" w:cs="ＭＳ 明朝" w:hint="eastAsia"/>
          <w:color w:val="000000"/>
          <w:kern w:val="0"/>
          <w:sz w:val="24"/>
          <w:szCs w:val="24"/>
        </w:rPr>
        <w:t>１　農地中間管理権取得農用地及び</w:t>
      </w:r>
      <w:r w:rsidR="00793BA0">
        <w:rPr>
          <w:rFonts w:ascii="ＭＳ 明朝" w:eastAsia="ＭＳ 明朝" w:hAnsi="ＭＳ 明朝" w:cs="ＭＳ 明朝" w:hint="eastAsia"/>
          <w:color w:val="000000"/>
          <w:kern w:val="0"/>
          <w:sz w:val="24"/>
          <w:szCs w:val="24"/>
        </w:rPr>
        <w:t>転貸</w:t>
      </w:r>
      <w:r w:rsidRPr="00056EF5">
        <w:rPr>
          <w:rFonts w:ascii="ＭＳ 明朝" w:eastAsia="ＭＳ 明朝" w:hAnsi="ＭＳ 明朝" w:cs="ＭＳ 明朝" w:hint="eastAsia"/>
          <w:color w:val="000000"/>
          <w:kern w:val="0"/>
          <w:sz w:val="24"/>
          <w:szCs w:val="24"/>
        </w:rPr>
        <w:t>先決定報告書（一括方式）（様式第</w:t>
      </w:r>
      <w:r w:rsidR="003A16B6">
        <w:rPr>
          <w:rFonts w:ascii="ＭＳ 明朝" w:eastAsia="ＭＳ 明朝" w:hAnsi="ＭＳ 明朝" w:cs="ＭＳ 明朝" w:hint="eastAsia"/>
          <w:color w:val="000000"/>
          <w:kern w:val="0"/>
          <w:sz w:val="24"/>
          <w:szCs w:val="24"/>
        </w:rPr>
        <w:t>４０</w:t>
      </w:r>
      <w:bookmarkStart w:id="0" w:name="_GoBack"/>
      <w:bookmarkEnd w:id="0"/>
      <w:r w:rsidRPr="00056EF5">
        <w:rPr>
          <w:rFonts w:ascii="ＭＳ 明朝" w:eastAsia="ＭＳ 明朝" w:hAnsi="ＭＳ 明朝" w:cs="ＭＳ 明朝" w:hint="eastAsia"/>
          <w:color w:val="000000"/>
          <w:kern w:val="0"/>
          <w:sz w:val="24"/>
          <w:szCs w:val="24"/>
        </w:rPr>
        <w:t>号）</w:t>
      </w:r>
    </w:p>
    <w:p w14:paraId="0AB433B8"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p>
    <w:p w14:paraId="3E30E167"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p>
    <w:p w14:paraId="7443F1CC"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p>
    <w:p w14:paraId="6DA026F4"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r w:rsidRPr="00056EF5">
        <w:rPr>
          <w:rFonts w:ascii="ＭＳ 明朝" w:eastAsia="ＭＳ 明朝" w:hAnsi="ＭＳ 明朝" w:cs="ＭＳ 明朝" w:hint="eastAsia"/>
          <w:color w:val="000000"/>
          <w:kern w:val="0"/>
          <w:sz w:val="24"/>
          <w:szCs w:val="24"/>
        </w:rPr>
        <w:t>２　提出期限</w:t>
      </w:r>
    </w:p>
    <w:p w14:paraId="3403449E"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p>
    <w:p w14:paraId="7C6C437A" w14:textId="77777777" w:rsidR="00056EF5" w:rsidRPr="00056EF5" w:rsidRDefault="00056EF5" w:rsidP="00056EF5">
      <w:pPr>
        <w:overflowPunct w:val="0"/>
        <w:ind w:left="482"/>
        <w:textAlignment w:val="baseline"/>
        <w:rPr>
          <w:rFonts w:ascii="ＭＳ 明朝" w:eastAsia="ＭＳ 明朝" w:hAnsi="Times New Roman" w:cs="Times New Roman"/>
          <w:color w:val="000000"/>
          <w:kern w:val="0"/>
          <w:sz w:val="24"/>
          <w:szCs w:val="24"/>
        </w:rPr>
      </w:pPr>
      <w:r w:rsidRPr="00056EF5">
        <w:rPr>
          <w:rFonts w:ascii="ＭＳ 明朝" w:eastAsia="ＭＳ 明朝" w:hAnsi="ＭＳ 明朝" w:cs="ＭＳ 明朝" w:hint="eastAsia"/>
          <w:color w:val="000000"/>
          <w:kern w:val="0"/>
          <w:sz w:val="24"/>
          <w:szCs w:val="24"/>
        </w:rPr>
        <w:t>令和○年○月○日（○）　農用地利用集積計画（一括方式）</w:t>
      </w:r>
    </w:p>
    <w:p w14:paraId="6065969B" w14:textId="77777777" w:rsidR="00056EF5" w:rsidRPr="00056EF5" w:rsidRDefault="00056EF5" w:rsidP="00056EF5">
      <w:pPr>
        <w:overflowPunct w:val="0"/>
        <w:textAlignment w:val="baseline"/>
        <w:rPr>
          <w:rFonts w:ascii="ＭＳ 明朝" w:eastAsia="ＭＳ 明朝" w:hAnsi="Times New Roman" w:cs="Times New Roman"/>
          <w:color w:val="000000"/>
          <w:kern w:val="0"/>
          <w:sz w:val="24"/>
          <w:szCs w:val="24"/>
        </w:rPr>
      </w:pPr>
    </w:p>
    <w:p w14:paraId="344F98BE" w14:textId="77777777" w:rsidR="008B50F8" w:rsidRPr="00056EF5" w:rsidRDefault="008B50F8"/>
    <w:sectPr w:rsidR="008B50F8" w:rsidRPr="00056EF5" w:rsidSect="00056EF5">
      <w:pgSz w:w="11906" w:h="16838"/>
      <w:pgMar w:top="1247" w:right="1418" w:bottom="1247" w:left="1418" w:header="720" w:footer="720" w:gutter="0"/>
      <w:pgNumType w:start="1"/>
      <w:cols w:space="720"/>
      <w:noEndnote/>
      <w:docGrid w:type="linesAndChars" w:linePitch="4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B93D8" w14:textId="77777777" w:rsidR="006B7F4D" w:rsidRDefault="006B7F4D" w:rsidP="006B7F4D">
      <w:r>
        <w:separator/>
      </w:r>
    </w:p>
  </w:endnote>
  <w:endnote w:type="continuationSeparator" w:id="0">
    <w:p w14:paraId="2F952D20" w14:textId="77777777" w:rsidR="006B7F4D" w:rsidRDefault="006B7F4D" w:rsidP="006B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38218" w14:textId="77777777" w:rsidR="006B7F4D" w:rsidRDefault="006B7F4D" w:rsidP="006B7F4D">
      <w:r>
        <w:separator/>
      </w:r>
    </w:p>
  </w:footnote>
  <w:footnote w:type="continuationSeparator" w:id="0">
    <w:p w14:paraId="65765842" w14:textId="77777777" w:rsidR="006B7F4D" w:rsidRDefault="006B7F4D" w:rsidP="006B7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F5"/>
    <w:rsid w:val="00056EF5"/>
    <w:rsid w:val="00075F43"/>
    <w:rsid w:val="003A16B6"/>
    <w:rsid w:val="006B7F4D"/>
    <w:rsid w:val="00793BA0"/>
    <w:rsid w:val="008B50F8"/>
    <w:rsid w:val="008C57EA"/>
    <w:rsid w:val="0095708D"/>
    <w:rsid w:val="00B16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F08EC3"/>
  <w15:chartTrackingRefBased/>
  <w15:docId w15:val="{74776D01-0BED-41F1-A2BB-9D78AA03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F4D"/>
    <w:pPr>
      <w:tabs>
        <w:tab w:val="center" w:pos="4252"/>
        <w:tab w:val="right" w:pos="8504"/>
      </w:tabs>
      <w:snapToGrid w:val="0"/>
    </w:pPr>
  </w:style>
  <w:style w:type="character" w:customStyle="1" w:styleId="a4">
    <w:name w:val="ヘッダー (文字)"/>
    <w:basedOn w:val="a0"/>
    <w:link w:val="a3"/>
    <w:uiPriority w:val="99"/>
    <w:rsid w:val="006B7F4D"/>
  </w:style>
  <w:style w:type="paragraph" w:styleId="a5">
    <w:name w:val="footer"/>
    <w:basedOn w:val="a"/>
    <w:link w:val="a6"/>
    <w:uiPriority w:val="99"/>
    <w:unhideWhenUsed/>
    <w:rsid w:val="006B7F4D"/>
    <w:pPr>
      <w:tabs>
        <w:tab w:val="center" w:pos="4252"/>
        <w:tab w:val="right" w:pos="8504"/>
      </w:tabs>
      <w:snapToGrid w:val="0"/>
    </w:pPr>
  </w:style>
  <w:style w:type="character" w:customStyle="1" w:styleId="a6">
    <w:name w:val="フッター (文字)"/>
    <w:basedOn w:val="a0"/>
    <w:link w:val="a5"/>
    <w:uiPriority w:val="99"/>
    <w:rsid w:val="006B7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SUB_2</dc:creator>
  <cp:keywords/>
  <dc:description/>
  <cp:lastModifiedBy>kikaku1</cp:lastModifiedBy>
  <cp:revision>2</cp:revision>
  <dcterms:created xsi:type="dcterms:W3CDTF">2019-10-09T04:47:00Z</dcterms:created>
  <dcterms:modified xsi:type="dcterms:W3CDTF">2019-10-09T04:47:00Z</dcterms:modified>
</cp:coreProperties>
</file>